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391" w:rsidRDefault="00464391"/>
    <w:p w:rsidR="00F07D03" w:rsidRDefault="00F07D03"/>
    <w:p w:rsidR="00F07D03" w:rsidRDefault="00F07D03"/>
    <w:p w:rsidR="00F07D03" w:rsidRDefault="00F07D03"/>
    <w:p w:rsidR="00F07D03" w:rsidRDefault="00F07D03"/>
    <w:p w:rsidR="00F07D03" w:rsidRDefault="00BC647B">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7.1pt;margin-top:2.6pt;width:445.2pt;height:185.7pt;z-index:-2" wrapcoords="14036 0 800 523 109 523 109 1568 255 2787 36 6968 -255 8100 -255 8448 1891 9755 1600 10452 1673 10626 10691 11148 6000 11932 5564 12106 5564 12542 5382 13065 5127 13848 1200 14197 436 14458 364 15503 618 16723 509 19510 509 20119 2727 20903 4255 20903 4218 21600 4218 21948 4364 22210 8727 22210 8982 21687 9018 21165 13855 20903 21164 20119 21200 19510 21600 18116 21455 16723 21636 15677 21636 14284 20982 14197 6145 13935 6400 12890 6400 12542 10691 11148 11345 11148 12473 10277 12436 9755 13236 9755 20727 8535 20764 8361 21345 6968 21564 5574 21600 4094 21455 3310 21345 2613 14982 1219 14655 261 14509 0 14036 0" fillcolor="#e36c0a" strokecolor="#33c" strokeweight="1pt">
            <v:fill opacity=".5"/>
            <v:shadow on="t" color="#99f" opacity=".5" offset="-6pt,6pt"/>
            <v:textpath style="font-family:&quot;Georgia&quot;;font-weight:bold;font-style:italic;v-text-kern:t" trim="t" fitpath="t" string="Кроссворды по&#10; информатике"/>
            <w10:wrap type="tight"/>
          </v:shape>
        </w:pict>
      </w:r>
    </w:p>
    <w:p w:rsidR="00F07D03" w:rsidRDefault="00F07D03"/>
    <w:p w:rsidR="00F07D03" w:rsidRDefault="00F07D03"/>
    <w:p w:rsidR="00F07D03" w:rsidRDefault="00F07D03"/>
    <w:p w:rsidR="00F07D03" w:rsidRDefault="00F07D03"/>
    <w:p w:rsidR="00F07D03" w:rsidRDefault="00F07D03"/>
    <w:p w:rsidR="00F07D03" w:rsidRDefault="00F07D03"/>
    <w:p w:rsidR="00F07D03" w:rsidRDefault="00F07D03"/>
    <w:p w:rsidR="00F07D03" w:rsidRDefault="00F07D03" w:rsidP="00464391">
      <w:pPr>
        <w:widowControl w:val="0"/>
        <w:snapToGrid w:val="0"/>
        <w:spacing w:after="120"/>
        <w:jc w:val="center"/>
        <w:rPr>
          <w:rFonts w:ascii="Arial" w:hAnsi="Arial" w:cs="Arial"/>
          <w:b/>
          <w:bCs/>
          <w:color w:val="800000"/>
          <w:sz w:val="20"/>
        </w:rPr>
      </w:pPr>
    </w:p>
    <w:p w:rsidR="00F07D03" w:rsidRDefault="00F07D03" w:rsidP="00464391">
      <w:pPr>
        <w:widowControl w:val="0"/>
        <w:snapToGrid w:val="0"/>
        <w:spacing w:after="120"/>
        <w:jc w:val="center"/>
        <w:rPr>
          <w:rFonts w:ascii="Arial" w:hAnsi="Arial" w:cs="Arial"/>
          <w:b/>
          <w:bCs/>
          <w:color w:val="800000"/>
          <w:sz w:val="20"/>
        </w:rPr>
      </w:pPr>
    </w:p>
    <w:p w:rsidR="00F07D03" w:rsidRDefault="00F07D03" w:rsidP="00464391">
      <w:pPr>
        <w:widowControl w:val="0"/>
        <w:snapToGrid w:val="0"/>
        <w:spacing w:after="120"/>
        <w:jc w:val="center"/>
        <w:rPr>
          <w:rFonts w:ascii="Arial" w:hAnsi="Arial" w:cs="Arial"/>
          <w:b/>
          <w:bCs/>
          <w:color w:val="800000"/>
          <w:sz w:val="20"/>
        </w:rPr>
      </w:pPr>
    </w:p>
    <w:p w:rsidR="00F07D03" w:rsidRDefault="00F07D03" w:rsidP="00464391">
      <w:pPr>
        <w:widowControl w:val="0"/>
        <w:snapToGrid w:val="0"/>
        <w:spacing w:after="120"/>
        <w:jc w:val="center"/>
        <w:rPr>
          <w:rFonts w:ascii="Arial" w:hAnsi="Arial" w:cs="Arial"/>
          <w:b/>
          <w:bCs/>
          <w:color w:val="800000"/>
          <w:sz w:val="20"/>
        </w:rPr>
      </w:pPr>
    </w:p>
    <w:p w:rsidR="008A015B" w:rsidRDefault="008A015B" w:rsidP="00464391">
      <w:pPr>
        <w:widowControl w:val="0"/>
        <w:snapToGrid w:val="0"/>
        <w:spacing w:after="120"/>
        <w:jc w:val="center"/>
        <w:rPr>
          <w:rFonts w:ascii="Calibri" w:hAnsi="Calibri" w:cs="Calibri"/>
          <w:b/>
          <w:bCs/>
          <w:color w:val="800000"/>
        </w:rPr>
      </w:pPr>
    </w:p>
    <w:p w:rsidR="008A015B" w:rsidRDefault="008A015B" w:rsidP="00464391">
      <w:pPr>
        <w:widowControl w:val="0"/>
        <w:snapToGrid w:val="0"/>
        <w:spacing w:after="120"/>
        <w:jc w:val="center"/>
        <w:rPr>
          <w:rFonts w:ascii="Calibri" w:hAnsi="Calibri" w:cs="Calibri"/>
          <w:b/>
          <w:bCs/>
          <w:color w:val="800000"/>
        </w:rPr>
      </w:pPr>
    </w:p>
    <w:p w:rsidR="008A015B" w:rsidRDefault="008A015B" w:rsidP="00464391">
      <w:pPr>
        <w:widowControl w:val="0"/>
        <w:snapToGrid w:val="0"/>
        <w:spacing w:after="120"/>
        <w:jc w:val="center"/>
        <w:rPr>
          <w:rFonts w:ascii="Calibri" w:hAnsi="Calibri" w:cs="Calibri"/>
          <w:b/>
          <w:bCs/>
          <w:color w:val="800000"/>
        </w:rPr>
      </w:pPr>
    </w:p>
    <w:p w:rsidR="008A015B" w:rsidRDefault="008A015B" w:rsidP="00464391">
      <w:pPr>
        <w:widowControl w:val="0"/>
        <w:snapToGrid w:val="0"/>
        <w:spacing w:after="120"/>
        <w:jc w:val="center"/>
        <w:rPr>
          <w:rFonts w:ascii="Calibri" w:hAnsi="Calibri" w:cs="Calibri"/>
          <w:b/>
          <w:bCs/>
          <w:color w:val="800000"/>
        </w:rPr>
      </w:pPr>
    </w:p>
    <w:p w:rsidR="008A015B" w:rsidRDefault="008A015B" w:rsidP="00464391">
      <w:pPr>
        <w:widowControl w:val="0"/>
        <w:snapToGrid w:val="0"/>
        <w:spacing w:after="120"/>
        <w:jc w:val="center"/>
        <w:rPr>
          <w:rFonts w:ascii="Calibri" w:hAnsi="Calibri" w:cs="Calibri"/>
          <w:b/>
          <w:bCs/>
          <w:color w:val="800000"/>
        </w:rPr>
      </w:pPr>
    </w:p>
    <w:p w:rsidR="00BC647B" w:rsidRDefault="00BC647B" w:rsidP="00464391">
      <w:pPr>
        <w:widowControl w:val="0"/>
        <w:snapToGrid w:val="0"/>
        <w:spacing w:after="120"/>
        <w:jc w:val="center"/>
        <w:rPr>
          <w:rFonts w:ascii="Calibri" w:hAnsi="Calibri" w:cs="Calibri"/>
          <w:b/>
          <w:bCs/>
          <w:color w:val="800000"/>
        </w:rPr>
      </w:pPr>
    </w:p>
    <w:p w:rsidR="00BC647B" w:rsidRDefault="00BC647B" w:rsidP="00464391">
      <w:pPr>
        <w:widowControl w:val="0"/>
        <w:snapToGrid w:val="0"/>
        <w:spacing w:after="120"/>
        <w:jc w:val="center"/>
        <w:rPr>
          <w:rFonts w:ascii="Calibri" w:hAnsi="Calibri" w:cs="Calibri"/>
          <w:b/>
          <w:bCs/>
          <w:color w:val="8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4.5pt;margin-top:19pt;width:184.35pt;height:126.85pt;z-index:-1" wrapcoords="-66 0 -66 21498 21600 21498 21600 0 -66 0">
            <v:imagedata r:id="rId5" o:title="4d9b85c766bd9272d359438132733de6_full" cropright="3675f"/>
            <w10:wrap type="tight"/>
          </v:shape>
        </w:pict>
      </w:r>
    </w:p>
    <w:p w:rsidR="00BC647B" w:rsidRDefault="00BC647B" w:rsidP="00464391">
      <w:pPr>
        <w:widowControl w:val="0"/>
        <w:snapToGrid w:val="0"/>
        <w:spacing w:after="120"/>
        <w:jc w:val="center"/>
        <w:rPr>
          <w:rFonts w:ascii="Calibri" w:hAnsi="Calibri" w:cs="Calibri"/>
          <w:b/>
          <w:bCs/>
          <w:color w:val="800000"/>
        </w:rPr>
      </w:pPr>
    </w:p>
    <w:p w:rsidR="00BC647B" w:rsidRDefault="00BC647B" w:rsidP="00464391">
      <w:pPr>
        <w:widowControl w:val="0"/>
        <w:snapToGrid w:val="0"/>
        <w:spacing w:after="120"/>
        <w:jc w:val="center"/>
        <w:rPr>
          <w:rFonts w:ascii="Calibri" w:hAnsi="Calibri" w:cs="Calibri"/>
          <w:b/>
          <w:bCs/>
          <w:color w:val="800000"/>
        </w:rPr>
      </w:pPr>
    </w:p>
    <w:p w:rsidR="00BC647B" w:rsidRDefault="00BC647B" w:rsidP="00464391">
      <w:pPr>
        <w:widowControl w:val="0"/>
        <w:snapToGrid w:val="0"/>
        <w:spacing w:after="120"/>
        <w:jc w:val="center"/>
        <w:rPr>
          <w:rFonts w:ascii="Calibri" w:hAnsi="Calibri" w:cs="Calibri"/>
          <w:b/>
          <w:bCs/>
          <w:color w:val="800000"/>
        </w:rPr>
      </w:pPr>
    </w:p>
    <w:p w:rsidR="00BC647B" w:rsidRDefault="00BC647B" w:rsidP="00464391">
      <w:pPr>
        <w:widowControl w:val="0"/>
        <w:snapToGrid w:val="0"/>
        <w:spacing w:after="120"/>
        <w:jc w:val="center"/>
        <w:rPr>
          <w:rFonts w:ascii="Calibri" w:hAnsi="Calibri" w:cs="Calibri"/>
          <w:b/>
          <w:bCs/>
          <w:color w:val="800000"/>
        </w:rPr>
      </w:pPr>
    </w:p>
    <w:p w:rsidR="00BC647B" w:rsidRDefault="00BC647B" w:rsidP="00464391">
      <w:pPr>
        <w:widowControl w:val="0"/>
        <w:snapToGrid w:val="0"/>
        <w:spacing w:after="120"/>
        <w:jc w:val="center"/>
        <w:rPr>
          <w:rFonts w:ascii="Calibri" w:hAnsi="Calibri" w:cs="Calibri"/>
          <w:b/>
          <w:bCs/>
          <w:color w:val="800000"/>
        </w:rPr>
      </w:pPr>
    </w:p>
    <w:p w:rsidR="00BC647B" w:rsidRDefault="00BC647B" w:rsidP="00464391">
      <w:pPr>
        <w:widowControl w:val="0"/>
        <w:snapToGrid w:val="0"/>
        <w:spacing w:after="120"/>
        <w:jc w:val="center"/>
        <w:rPr>
          <w:rFonts w:ascii="Calibri" w:hAnsi="Calibri" w:cs="Calibri"/>
          <w:b/>
          <w:bCs/>
          <w:color w:val="800000"/>
        </w:rPr>
      </w:pPr>
    </w:p>
    <w:p w:rsidR="00BC647B" w:rsidRDefault="00BC647B" w:rsidP="00464391">
      <w:pPr>
        <w:widowControl w:val="0"/>
        <w:snapToGrid w:val="0"/>
        <w:spacing w:after="120"/>
        <w:jc w:val="center"/>
        <w:rPr>
          <w:rFonts w:ascii="Calibri" w:hAnsi="Calibri" w:cs="Calibri"/>
          <w:b/>
          <w:bCs/>
          <w:color w:val="800000"/>
        </w:rPr>
      </w:pPr>
    </w:p>
    <w:p w:rsidR="00BC647B" w:rsidRDefault="00BC647B" w:rsidP="00464391">
      <w:pPr>
        <w:widowControl w:val="0"/>
        <w:snapToGrid w:val="0"/>
        <w:spacing w:after="120"/>
        <w:jc w:val="center"/>
        <w:rPr>
          <w:rFonts w:ascii="Calibri" w:hAnsi="Calibri" w:cs="Calibri"/>
          <w:b/>
          <w:bCs/>
          <w:color w:val="800000"/>
        </w:rPr>
      </w:pPr>
    </w:p>
    <w:p w:rsidR="00BC647B" w:rsidRDefault="00BC647B" w:rsidP="00464391">
      <w:pPr>
        <w:widowControl w:val="0"/>
        <w:snapToGrid w:val="0"/>
        <w:spacing w:after="120"/>
        <w:jc w:val="center"/>
        <w:rPr>
          <w:rFonts w:ascii="Calibri" w:hAnsi="Calibri" w:cs="Calibri"/>
          <w:b/>
          <w:bCs/>
          <w:color w:val="800000"/>
        </w:rPr>
      </w:pPr>
    </w:p>
    <w:p w:rsidR="00BC647B" w:rsidRDefault="00BC647B" w:rsidP="00464391">
      <w:pPr>
        <w:widowControl w:val="0"/>
        <w:snapToGrid w:val="0"/>
        <w:spacing w:after="120"/>
        <w:jc w:val="center"/>
        <w:rPr>
          <w:rFonts w:ascii="Calibri" w:hAnsi="Calibri" w:cs="Calibri"/>
          <w:b/>
          <w:bCs/>
          <w:color w:val="800000"/>
        </w:rPr>
      </w:pPr>
    </w:p>
    <w:p w:rsidR="00BC647B" w:rsidRDefault="00BC647B" w:rsidP="00464391">
      <w:pPr>
        <w:widowControl w:val="0"/>
        <w:snapToGrid w:val="0"/>
        <w:spacing w:after="120"/>
        <w:jc w:val="center"/>
        <w:rPr>
          <w:rFonts w:ascii="Calibri" w:hAnsi="Calibri" w:cs="Calibri"/>
          <w:b/>
          <w:bCs/>
          <w:color w:val="800000"/>
        </w:rPr>
      </w:pPr>
    </w:p>
    <w:p w:rsidR="00BC647B" w:rsidRDefault="00BC647B" w:rsidP="00464391">
      <w:pPr>
        <w:widowControl w:val="0"/>
        <w:snapToGrid w:val="0"/>
        <w:spacing w:after="120"/>
        <w:jc w:val="center"/>
        <w:rPr>
          <w:rFonts w:ascii="Calibri" w:hAnsi="Calibri" w:cs="Calibri"/>
          <w:b/>
          <w:bCs/>
          <w:color w:val="800000"/>
        </w:rPr>
      </w:pPr>
    </w:p>
    <w:p w:rsidR="00BC647B" w:rsidRDefault="00BC647B" w:rsidP="00464391">
      <w:pPr>
        <w:widowControl w:val="0"/>
        <w:snapToGrid w:val="0"/>
        <w:spacing w:after="120"/>
        <w:jc w:val="center"/>
        <w:rPr>
          <w:rFonts w:ascii="Calibri" w:hAnsi="Calibri" w:cs="Calibri"/>
          <w:b/>
          <w:bCs/>
          <w:color w:val="800000"/>
        </w:rPr>
      </w:pPr>
    </w:p>
    <w:p w:rsidR="00BC647B" w:rsidRDefault="00BC647B" w:rsidP="00464391">
      <w:pPr>
        <w:widowControl w:val="0"/>
        <w:snapToGrid w:val="0"/>
        <w:spacing w:after="120"/>
        <w:jc w:val="center"/>
        <w:rPr>
          <w:rFonts w:ascii="Calibri" w:hAnsi="Calibri" w:cs="Calibri"/>
          <w:b/>
          <w:bCs/>
          <w:color w:val="800000"/>
        </w:rPr>
      </w:pPr>
    </w:p>
    <w:p w:rsidR="00BC647B" w:rsidRDefault="00BC647B" w:rsidP="00464391">
      <w:pPr>
        <w:widowControl w:val="0"/>
        <w:snapToGrid w:val="0"/>
        <w:spacing w:after="120"/>
        <w:jc w:val="center"/>
        <w:rPr>
          <w:rFonts w:ascii="Calibri" w:hAnsi="Calibri" w:cs="Calibri"/>
          <w:b/>
          <w:bCs/>
          <w:color w:val="800000"/>
        </w:rPr>
      </w:pPr>
    </w:p>
    <w:p w:rsidR="00BC647B" w:rsidRDefault="00BC647B" w:rsidP="00464391">
      <w:pPr>
        <w:widowControl w:val="0"/>
        <w:snapToGrid w:val="0"/>
        <w:spacing w:after="120"/>
        <w:jc w:val="center"/>
        <w:rPr>
          <w:rFonts w:ascii="Calibri" w:hAnsi="Calibri" w:cs="Calibri"/>
          <w:b/>
          <w:bCs/>
          <w:color w:val="800000"/>
        </w:rPr>
      </w:pPr>
    </w:p>
    <w:p w:rsidR="00464391" w:rsidRPr="008A015B" w:rsidRDefault="00464391" w:rsidP="00464391">
      <w:pPr>
        <w:widowControl w:val="0"/>
        <w:snapToGrid w:val="0"/>
        <w:spacing w:after="120"/>
        <w:jc w:val="center"/>
        <w:rPr>
          <w:rFonts w:ascii="Calibri" w:hAnsi="Calibri" w:cs="Calibri"/>
          <w:b/>
          <w:bCs/>
          <w:color w:val="800000"/>
        </w:rPr>
      </w:pPr>
      <w:r w:rsidRPr="008A015B">
        <w:rPr>
          <w:rFonts w:ascii="Calibri" w:hAnsi="Calibri" w:cs="Calibri"/>
          <w:b/>
          <w:bCs/>
          <w:color w:val="800000"/>
        </w:rPr>
        <w:lastRenderedPageBreak/>
        <w:t>КРОССВОРДЫ</w:t>
      </w:r>
    </w:p>
    <w:p w:rsidR="00464391" w:rsidRPr="008A015B" w:rsidRDefault="00BC647B" w:rsidP="0070052A">
      <w:pPr>
        <w:widowControl w:val="0"/>
        <w:spacing w:after="120"/>
        <w:ind w:firstLine="482"/>
        <w:jc w:val="center"/>
        <w:rPr>
          <w:rFonts w:ascii="Calibri" w:hAnsi="Calibri" w:cs="Calibri"/>
          <w:snapToGrid w:val="0"/>
          <w:color w:val="800000"/>
          <w:sz w:val="22"/>
          <w:szCs w:val="20"/>
        </w:rPr>
      </w:pPr>
      <w:r w:rsidRPr="008A015B">
        <w:rPr>
          <w:rFonts w:ascii="Calibri" w:hAnsi="Calibri" w:cs="Calibri"/>
          <w:b/>
          <w:snapToGrid w:val="0"/>
          <w:color w:val="800000"/>
          <w:sz w:val="22"/>
        </w:rPr>
        <w:t xml:space="preserve"> </w:t>
      </w:r>
      <w:r w:rsidR="00464391" w:rsidRPr="008A015B">
        <w:rPr>
          <w:rFonts w:ascii="Calibri" w:hAnsi="Calibri" w:cs="Calibri"/>
          <w:b/>
          <w:snapToGrid w:val="0"/>
          <w:color w:val="800000"/>
          <w:sz w:val="22"/>
        </w:rPr>
        <w:t>«ПРЕДЫСТОРИЯ ВЫЧИСЛИТЕЛЬНОЙ ТЕХНИКИ.</w:t>
      </w:r>
      <w:r w:rsidR="00464391" w:rsidRPr="008A015B">
        <w:rPr>
          <w:rFonts w:ascii="Calibri" w:hAnsi="Calibri" w:cs="Calibri"/>
          <w:b/>
          <w:snapToGrid w:val="0"/>
          <w:color w:val="800000"/>
          <w:sz w:val="22"/>
        </w:rPr>
        <w:br/>
        <w:t>УСТРОЙСТВА ЭВМ»</w:t>
      </w:r>
    </w:p>
    <w:p w:rsidR="00464391" w:rsidRPr="008A015B" w:rsidRDefault="00464391" w:rsidP="00464391">
      <w:pPr>
        <w:widowControl w:val="0"/>
        <w:spacing w:after="120"/>
        <w:jc w:val="center"/>
        <w:rPr>
          <w:rFonts w:ascii="Calibri" w:hAnsi="Calibri" w:cs="Calibri"/>
          <w:snapToGrid w:val="0"/>
          <w:color w:val="800000"/>
          <w:sz w:val="22"/>
          <w:szCs w:val="20"/>
        </w:rPr>
      </w:pPr>
      <w:r w:rsidRPr="008A015B">
        <w:rPr>
          <w:rFonts w:ascii="Calibri" w:hAnsi="Calibri" w:cs="Calibri"/>
          <w:snapToGrid w:val="0"/>
          <w:color w:val="800000"/>
          <w:sz w:val="22"/>
        </w:rPr>
        <w:t>Используемые понятия:</w:t>
      </w:r>
      <w:r w:rsidRPr="008A015B">
        <w:rPr>
          <w:rFonts w:ascii="Calibri" w:hAnsi="Calibri" w:cs="Calibri"/>
          <w:snapToGrid w:val="0"/>
          <w:color w:val="800000"/>
          <w:sz w:val="22"/>
          <w:szCs w:val="20"/>
        </w:rPr>
        <w:t xml:space="preserve"> </w:t>
      </w:r>
    </w:p>
    <w:p w:rsidR="00464391" w:rsidRPr="008A015B" w:rsidRDefault="00464391" w:rsidP="00464391">
      <w:pPr>
        <w:widowControl w:val="0"/>
        <w:spacing w:after="120"/>
        <w:jc w:val="center"/>
        <w:rPr>
          <w:rFonts w:ascii="Calibri" w:hAnsi="Calibri" w:cs="Calibri"/>
          <w:bCs/>
          <w:snapToGrid w:val="0"/>
          <w:color w:val="800000"/>
          <w:sz w:val="20"/>
        </w:rPr>
      </w:pPr>
      <w:r w:rsidRPr="008A015B">
        <w:rPr>
          <w:rFonts w:ascii="Calibri" w:hAnsi="Calibri" w:cs="Calibri"/>
          <w:bCs/>
          <w:snapToGrid w:val="0"/>
          <w:color w:val="800000"/>
          <w:sz w:val="20"/>
        </w:rPr>
        <w:t>АБАК, АРИФМЕТИКА, АРИФМОМЕТР, ГРАФОПОСТРОИТЕЛЬ,</w:t>
      </w:r>
      <w:r w:rsidRPr="008A015B">
        <w:rPr>
          <w:rFonts w:ascii="Calibri" w:hAnsi="Calibri" w:cs="Calibri"/>
          <w:bCs/>
          <w:snapToGrid w:val="0"/>
          <w:color w:val="800000"/>
          <w:sz w:val="20"/>
        </w:rPr>
        <w:br/>
        <w:t>ДЖОЙСТИК, ДИСКЕТА, ДИСКОВОД, КАМЕШКИ, КОМПЬЮТЕР,</w:t>
      </w:r>
      <w:r w:rsidRPr="008A015B">
        <w:rPr>
          <w:rFonts w:ascii="Calibri" w:hAnsi="Calibri" w:cs="Calibri"/>
          <w:bCs/>
          <w:snapToGrid w:val="0"/>
          <w:color w:val="800000"/>
          <w:sz w:val="20"/>
        </w:rPr>
        <w:br/>
        <w:t>КОСТОЧКИ, МИКРОКАЛЬКУЛЯТОР, МЫШЬ, ПАЛОЧКИ, ПАЛЬЦЫ,</w:t>
      </w:r>
      <w:r w:rsidRPr="008A015B">
        <w:rPr>
          <w:rFonts w:ascii="Calibri" w:hAnsi="Calibri" w:cs="Calibri"/>
          <w:bCs/>
          <w:snapToGrid w:val="0"/>
          <w:color w:val="800000"/>
          <w:sz w:val="20"/>
        </w:rPr>
        <w:br/>
        <w:t xml:space="preserve"> ПРИНТЕР, РАКУШКИ, СЧЕТЫ, УЗЕЛКИ. </w:t>
      </w:r>
    </w:p>
    <w:p w:rsidR="00464391" w:rsidRPr="00464391" w:rsidRDefault="00464391" w:rsidP="00464391">
      <w:pPr>
        <w:widowControl w:val="0"/>
        <w:spacing w:after="120"/>
        <w:jc w:val="center"/>
        <w:rPr>
          <w:rFonts w:ascii="Arial" w:hAnsi="Arial" w:cs="Arial"/>
          <w:bCs/>
          <w:snapToGrid w:val="0"/>
          <w:color w:val="800000"/>
          <w:sz w:val="20"/>
          <w:szCs w:val="20"/>
          <w:lang w:val="en-US"/>
        </w:rPr>
      </w:pPr>
      <w:r w:rsidRPr="00464391">
        <w:rPr>
          <w:color w:val="000000"/>
        </w:rPr>
        <w:pict>
          <v:shape id="_x0000_i1025" type="#_x0000_t75" alt="" style="width:343.9pt;height:193pt">
            <v:imagedata r:id="rId6" r:href="rId7"/>
          </v:shape>
        </w:pict>
      </w:r>
    </w:p>
    <w:p w:rsidR="00464391" w:rsidRPr="008A015B" w:rsidRDefault="00464391" w:rsidP="00464391">
      <w:pPr>
        <w:rPr>
          <w:rFonts w:ascii="Calibri" w:hAnsi="Calibri" w:cs="Calibri"/>
          <w:sz w:val="28"/>
        </w:rPr>
      </w:pPr>
      <w:r w:rsidRPr="00464391">
        <w:rPr>
          <w:rFonts w:ascii="Arial" w:hAnsi="Arial" w:cs="Arial"/>
          <w:color w:val="800000"/>
        </w:rPr>
        <w:t xml:space="preserve">  </w:t>
      </w:r>
    </w:p>
    <w:p w:rsidR="00464391" w:rsidRPr="008A015B" w:rsidRDefault="00464391" w:rsidP="00464391">
      <w:pPr>
        <w:widowControl w:val="0"/>
        <w:autoSpaceDE w:val="0"/>
        <w:autoSpaceDN w:val="0"/>
        <w:spacing w:after="120"/>
        <w:ind w:firstLine="482"/>
        <w:jc w:val="both"/>
        <w:rPr>
          <w:rFonts w:ascii="Calibri" w:hAnsi="Calibri" w:cs="Calibri"/>
          <w:sz w:val="22"/>
        </w:rPr>
      </w:pPr>
      <w:r w:rsidRPr="008A015B">
        <w:rPr>
          <w:rFonts w:ascii="Calibri" w:hAnsi="Calibri" w:cs="Calibri"/>
          <w:sz w:val="22"/>
        </w:rPr>
        <w:t>1.</w:t>
      </w:r>
      <w:r w:rsidR="008A015B">
        <w:rPr>
          <w:rFonts w:ascii="Calibri" w:hAnsi="Calibri" w:cs="Calibri"/>
          <w:sz w:val="22"/>
        </w:rPr>
        <w:t xml:space="preserve"> </w:t>
      </w:r>
      <w:r w:rsidRPr="008A015B">
        <w:rPr>
          <w:rFonts w:ascii="Calibri" w:hAnsi="Calibri" w:cs="Calibri"/>
          <w:sz w:val="22"/>
        </w:rPr>
        <w:t>Устройство вывода текстовой информации. 2.Наука о вычислениях. 3.</w:t>
      </w:r>
      <w:r w:rsidR="00BC647B">
        <w:rPr>
          <w:rFonts w:ascii="Calibri" w:hAnsi="Calibri" w:cs="Calibri"/>
          <w:sz w:val="22"/>
        </w:rPr>
        <w:t xml:space="preserve"> </w:t>
      </w:r>
      <w:r w:rsidRPr="008A015B">
        <w:rPr>
          <w:rFonts w:ascii="Calibri" w:hAnsi="Calibri" w:cs="Calibri"/>
          <w:sz w:val="22"/>
        </w:rPr>
        <w:t xml:space="preserve">Устройство ручного ввода данных, которое служит для управления перемещением курсора на экране. 4.Информационный носитель  в форме диска, выполненный из гибкого пластика. 5.Устройство вывода информации, осуществляющее выдачу информации в виде графиков, рисунков. 6.Косточки на металлических спицах, вставленные в рамку. 7.«Первобытный компьютер», который всегда с нами. 8.Самые древнейшие из известных счетов (доска с полосковыми углублениями). </w:t>
      </w:r>
    </w:p>
    <w:p w:rsidR="00464391" w:rsidRPr="008A015B" w:rsidRDefault="00464391" w:rsidP="00464391">
      <w:pPr>
        <w:rPr>
          <w:rFonts w:ascii="Calibri" w:hAnsi="Calibri" w:cs="Calibri"/>
          <w:sz w:val="28"/>
        </w:rPr>
      </w:pPr>
      <w:r w:rsidRPr="008A015B">
        <w:rPr>
          <w:rFonts w:ascii="Calibri" w:hAnsi="Calibri" w:cs="Calibri"/>
          <w:sz w:val="28"/>
        </w:rPr>
        <w:t xml:space="preserve">  </w:t>
      </w:r>
    </w:p>
    <w:p w:rsidR="00464391" w:rsidRDefault="00464391" w:rsidP="00464391">
      <w:pPr>
        <w:widowControl w:val="0"/>
        <w:spacing w:after="120"/>
        <w:jc w:val="center"/>
        <w:rPr>
          <w:color w:val="000000"/>
        </w:rPr>
      </w:pPr>
      <w:r w:rsidRPr="00464391">
        <w:rPr>
          <w:color w:val="000000"/>
        </w:rPr>
        <w:pict>
          <v:shape id="_x0000_i1026" type="#_x0000_t75" alt="" style="width:388.35pt;height:173.85pt">
            <v:imagedata r:id="rId8" r:href="rId9"/>
          </v:shape>
        </w:pict>
      </w:r>
    </w:p>
    <w:p w:rsidR="008A015B" w:rsidRPr="008A015B" w:rsidRDefault="008A015B" w:rsidP="00464391">
      <w:pPr>
        <w:widowControl w:val="0"/>
        <w:spacing w:after="120"/>
        <w:jc w:val="center"/>
        <w:rPr>
          <w:rFonts w:ascii="Arial" w:hAnsi="Arial" w:cs="Arial"/>
          <w:snapToGrid w:val="0"/>
          <w:color w:val="800000"/>
          <w:sz w:val="18"/>
        </w:rPr>
      </w:pPr>
    </w:p>
    <w:p w:rsidR="00464391" w:rsidRPr="008A015B" w:rsidRDefault="00464391" w:rsidP="00464391">
      <w:pPr>
        <w:widowControl w:val="0"/>
        <w:spacing w:after="120"/>
        <w:jc w:val="both"/>
        <w:rPr>
          <w:rFonts w:ascii="Calibri" w:hAnsi="Calibri" w:cs="Calibri"/>
        </w:rPr>
      </w:pPr>
      <w:r w:rsidRPr="008A015B">
        <w:rPr>
          <w:rFonts w:ascii="Calibri" w:hAnsi="Calibri" w:cs="Calibri"/>
          <w:snapToGrid w:val="0"/>
          <w:sz w:val="22"/>
        </w:rPr>
        <w:t>1.</w:t>
      </w:r>
      <w:r w:rsidR="008A015B">
        <w:rPr>
          <w:rFonts w:ascii="Calibri" w:hAnsi="Calibri" w:cs="Calibri"/>
          <w:snapToGrid w:val="0"/>
          <w:sz w:val="22"/>
        </w:rPr>
        <w:t xml:space="preserve"> </w:t>
      </w:r>
      <w:r w:rsidRPr="008A015B">
        <w:rPr>
          <w:rFonts w:ascii="Calibri" w:hAnsi="Calibri" w:cs="Calibri"/>
          <w:sz w:val="22"/>
        </w:rPr>
        <w:t xml:space="preserve">Наука о вычислениях. </w:t>
      </w:r>
      <w:r w:rsidRPr="008A015B">
        <w:rPr>
          <w:rFonts w:ascii="Calibri" w:hAnsi="Calibri" w:cs="Calibri"/>
          <w:snapToGrid w:val="0"/>
          <w:sz w:val="22"/>
        </w:rPr>
        <w:t>2.</w:t>
      </w:r>
      <w:r w:rsidRPr="008A015B">
        <w:rPr>
          <w:rFonts w:ascii="Calibri" w:hAnsi="Calibri" w:cs="Calibri"/>
          <w:sz w:val="22"/>
        </w:rPr>
        <w:t>Устройство вывода (ввода)  для записи (считывания) информации на (с) магнитный(го) диск(а). 3.Программируемый обработчик всевозможных данных. В буквальном переводе с английского – вычислитель. 4.Устройство ручного ввода данных, выполненное в виде рукоятки. 5.Устройство ручного ввода данных, которое служит для управления перемещением курсора на экране. 6.</w:t>
      </w:r>
      <w:r w:rsidRPr="008A015B">
        <w:rPr>
          <w:rFonts w:ascii="Calibri" w:hAnsi="Calibri" w:cs="Calibri"/>
        </w:rPr>
        <w:t xml:space="preserve"> </w:t>
      </w:r>
      <w:r w:rsidRPr="008A015B">
        <w:rPr>
          <w:rFonts w:ascii="Calibri" w:hAnsi="Calibri" w:cs="Calibri"/>
          <w:sz w:val="22"/>
        </w:rPr>
        <w:t xml:space="preserve">Вычислительное устройство для выполнения элементарных операций над числами, требующее ручного ввода данных и (обычно) ручного ввода каждой команды. </w:t>
      </w:r>
      <w:r w:rsidRPr="008A015B">
        <w:rPr>
          <w:rFonts w:ascii="Calibri" w:hAnsi="Calibri" w:cs="Calibri"/>
          <w:sz w:val="22"/>
        </w:rPr>
        <w:lastRenderedPageBreak/>
        <w:t>7.Приспособление, используемое для счета. 8.</w:t>
      </w:r>
      <w:r w:rsidRPr="008A015B">
        <w:rPr>
          <w:rFonts w:ascii="Calibri" w:hAnsi="Calibri" w:cs="Calibri"/>
        </w:rPr>
        <w:t xml:space="preserve"> </w:t>
      </w:r>
      <w:r w:rsidRPr="008A015B">
        <w:rPr>
          <w:rFonts w:ascii="Calibri" w:hAnsi="Calibri" w:cs="Calibri"/>
          <w:sz w:val="22"/>
        </w:rPr>
        <w:t>Самые древнейшие из известных счетов (доска с полосковыми углублениями).</w:t>
      </w:r>
      <w:r w:rsidRPr="008A015B">
        <w:rPr>
          <w:rFonts w:ascii="Calibri" w:hAnsi="Calibri" w:cs="Calibri"/>
        </w:rPr>
        <w:t xml:space="preserve"> </w:t>
      </w:r>
    </w:p>
    <w:p w:rsidR="00464391" w:rsidRPr="008A015B" w:rsidRDefault="00464391" w:rsidP="008A015B">
      <w:pPr>
        <w:jc w:val="center"/>
        <w:rPr>
          <w:rFonts w:ascii="Calibri" w:hAnsi="Calibri" w:cs="Calibri"/>
          <w:snapToGrid w:val="0"/>
          <w:color w:val="800000"/>
          <w:sz w:val="22"/>
        </w:rPr>
      </w:pPr>
      <w:r w:rsidRPr="008A015B">
        <w:rPr>
          <w:rFonts w:ascii="Calibri" w:hAnsi="Calibri" w:cs="Calibri"/>
          <w:b/>
          <w:snapToGrid w:val="0"/>
          <w:color w:val="800000"/>
          <w:sz w:val="22"/>
        </w:rPr>
        <w:t>Тема</w:t>
      </w:r>
    </w:p>
    <w:p w:rsidR="00464391" w:rsidRPr="008A015B" w:rsidRDefault="00464391" w:rsidP="00464391">
      <w:pPr>
        <w:widowControl w:val="0"/>
        <w:snapToGrid w:val="0"/>
        <w:spacing w:after="120"/>
        <w:jc w:val="center"/>
        <w:rPr>
          <w:rFonts w:ascii="Calibri" w:hAnsi="Calibri" w:cs="Calibri"/>
          <w:b/>
          <w:color w:val="800000"/>
          <w:sz w:val="22"/>
        </w:rPr>
      </w:pPr>
      <w:r w:rsidRPr="008A015B">
        <w:rPr>
          <w:rFonts w:ascii="Calibri" w:hAnsi="Calibri" w:cs="Calibri"/>
          <w:b/>
          <w:color w:val="800000"/>
          <w:sz w:val="22"/>
        </w:rPr>
        <w:t>«ИСТОРИЯ ВЫЧИСЛИТЕЛЬНОЙ ТЕХНИКИ.</w:t>
      </w:r>
      <w:r w:rsidRPr="008A015B">
        <w:rPr>
          <w:rFonts w:ascii="Calibri" w:hAnsi="Calibri" w:cs="Calibri"/>
          <w:b/>
          <w:color w:val="800000"/>
          <w:sz w:val="22"/>
        </w:rPr>
        <w:br/>
        <w:t>УСТРОЙСТВА ЭВМ»</w:t>
      </w:r>
    </w:p>
    <w:p w:rsidR="00464391" w:rsidRPr="008A015B" w:rsidRDefault="00464391" w:rsidP="008A015B">
      <w:pPr>
        <w:widowControl w:val="0"/>
        <w:spacing w:after="120"/>
        <w:jc w:val="center"/>
        <w:rPr>
          <w:rFonts w:ascii="Calibri" w:hAnsi="Calibri" w:cs="Calibri"/>
          <w:snapToGrid w:val="0"/>
          <w:color w:val="800000"/>
          <w:sz w:val="20"/>
        </w:rPr>
      </w:pPr>
      <w:r w:rsidRPr="008A015B">
        <w:rPr>
          <w:rFonts w:ascii="Calibri" w:hAnsi="Calibri" w:cs="Calibri"/>
          <w:snapToGrid w:val="0"/>
          <w:color w:val="800000"/>
          <w:sz w:val="22"/>
        </w:rPr>
        <w:t xml:space="preserve">  </w:t>
      </w:r>
      <w:r w:rsidRPr="008A015B">
        <w:rPr>
          <w:rFonts w:ascii="Calibri" w:hAnsi="Calibri" w:cs="Calibri"/>
          <w:snapToGrid w:val="0"/>
          <w:color w:val="800000"/>
          <w:sz w:val="20"/>
        </w:rPr>
        <w:t xml:space="preserve">Используемые понятия: </w:t>
      </w:r>
    </w:p>
    <w:p w:rsidR="00464391" w:rsidRPr="008A015B" w:rsidRDefault="00464391" w:rsidP="00464391">
      <w:pPr>
        <w:widowControl w:val="0"/>
        <w:spacing w:before="159" w:after="102"/>
        <w:jc w:val="center"/>
        <w:rPr>
          <w:rFonts w:ascii="Calibri" w:hAnsi="Calibri" w:cs="Calibri"/>
          <w:snapToGrid w:val="0"/>
          <w:color w:val="800000"/>
          <w:sz w:val="20"/>
        </w:rPr>
      </w:pPr>
      <w:r w:rsidRPr="008A015B">
        <w:rPr>
          <w:rFonts w:ascii="Calibri" w:hAnsi="Calibri" w:cs="Calibri"/>
          <w:snapToGrid w:val="0"/>
          <w:color w:val="800000"/>
          <w:sz w:val="20"/>
        </w:rPr>
        <w:t>АРИФМОМЕТР, БАЙТ, ГРАФОПОСТРОИТЕЛЬ, ДЖОЙСТИК,</w:t>
      </w:r>
      <w:r w:rsidRPr="008A015B">
        <w:rPr>
          <w:rFonts w:ascii="Calibri" w:hAnsi="Calibri" w:cs="Calibri"/>
          <w:snapToGrid w:val="0"/>
          <w:color w:val="800000"/>
          <w:sz w:val="20"/>
        </w:rPr>
        <w:br/>
        <w:t>ДИСКЕТА,    ДИСКОВОД,    ИНФОРМАТИКА,    КОМПЬЮТЕР,</w:t>
      </w:r>
      <w:r w:rsidRPr="008A015B">
        <w:rPr>
          <w:rFonts w:ascii="Calibri" w:hAnsi="Calibri" w:cs="Calibri"/>
          <w:snapToGrid w:val="0"/>
          <w:color w:val="800000"/>
          <w:sz w:val="20"/>
        </w:rPr>
        <w:br/>
        <w:t>КЛАВИАТУРА,  МИКРОКАЛЬКУЛЯТОР,  МОНИТОР, МЫШЬ,</w:t>
      </w:r>
      <w:r w:rsidRPr="008A015B">
        <w:rPr>
          <w:rFonts w:ascii="Calibri" w:hAnsi="Calibri" w:cs="Calibri"/>
          <w:snapToGrid w:val="0"/>
          <w:color w:val="800000"/>
          <w:sz w:val="20"/>
        </w:rPr>
        <w:br/>
        <w:t xml:space="preserve">ПАМЯТЬ, ПРИНТЕР, ПРОЦЕССОР, СЧЕТЫ, РОБОТ. </w:t>
      </w:r>
    </w:p>
    <w:p w:rsidR="00464391" w:rsidRPr="00464391" w:rsidRDefault="00464391" w:rsidP="00464391">
      <w:pPr>
        <w:widowControl w:val="0"/>
        <w:spacing w:before="159" w:after="102"/>
        <w:rPr>
          <w:rFonts w:ascii="Arial" w:hAnsi="Arial" w:cs="Arial"/>
          <w:b/>
          <w:snapToGrid w:val="0"/>
          <w:color w:val="800000"/>
          <w:sz w:val="20"/>
        </w:rPr>
      </w:pPr>
      <w:r w:rsidRPr="00464391">
        <w:rPr>
          <w:rFonts w:ascii="Arial" w:hAnsi="Arial" w:cs="Arial"/>
          <w:b/>
          <w:snapToGrid w:val="0"/>
          <w:color w:val="800000"/>
          <w:sz w:val="20"/>
        </w:rPr>
        <w:t xml:space="preserve">  </w:t>
      </w:r>
    </w:p>
    <w:p w:rsidR="00464391" w:rsidRPr="00464391" w:rsidRDefault="00464391" w:rsidP="00464391">
      <w:pPr>
        <w:jc w:val="both"/>
        <w:rPr>
          <w:rFonts w:ascii="Arial" w:hAnsi="Arial" w:cs="Arial"/>
          <w:color w:val="800000"/>
          <w:sz w:val="20"/>
        </w:rPr>
      </w:pPr>
      <w:r w:rsidRPr="00464391">
        <w:rPr>
          <w:color w:val="000000"/>
        </w:rPr>
        <w:pict>
          <v:shape id="_x0000_i1027" type="#_x0000_t75" alt="" style="width:415.15pt;height:268.85pt">
            <v:imagedata r:id="rId10" r:href="rId11"/>
          </v:shape>
        </w:pict>
      </w:r>
    </w:p>
    <w:p w:rsidR="008A015B" w:rsidRDefault="008A015B" w:rsidP="00464391">
      <w:pPr>
        <w:jc w:val="both"/>
        <w:rPr>
          <w:rFonts w:ascii="Arial" w:hAnsi="Arial" w:cs="Arial"/>
          <w:color w:val="800000"/>
          <w:sz w:val="20"/>
          <w:u w:val="single"/>
        </w:rPr>
      </w:pPr>
    </w:p>
    <w:p w:rsidR="00464391" w:rsidRPr="008A015B" w:rsidRDefault="00464391" w:rsidP="00464391">
      <w:pPr>
        <w:jc w:val="both"/>
        <w:rPr>
          <w:rFonts w:ascii="Calibri" w:hAnsi="Calibri" w:cs="Calibri"/>
        </w:rPr>
      </w:pPr>
      <w:r w:rsidRPr="008A015B">
        <w:rPr>
          <w:rFonts w:ascii="Calibri" w:hAnsi="Calibri" w:cs="Calibri"/>
          <w:u w:val="single"/>
        </w:rPr>
        <w:t>По горизонтали</w:t>
      </w:r>
      <w:r w:rsidRPr="008A015B">
        <w:rPr>
          <w:rFonts w:ascii="Calibri" w:hAnsi="Calibri" w:cs="Calibri"/>
        </w:rPr>
        <w:t>: 4. Устройство ввода информации. 5.</w:t>
      </w:r>
      <w:r w:rsidR="00BC647B">
        <w:rPr>
          <w:rFonts w:ascii="Calibri" w:hAnsi="Calibri" w:cs="Calibri"/>
        </w:rPr>
        <w:t xml:space="preserve"> </w:t>
      </w:r>
      <w:r w:rsidRPr="008A015B">
        <w:rPr>
          <w:rFonts w:ascii="Calibri" w:hAnsi="Calibri" w:cs="Calibri"/>
        </w:rPr>
        <w:t xml:space="preserve">Автомат, способный выполнять сложные операции, подобные человеческим действиям. 8. Информационный носитель в форме диска, выполненный из гибкого пластика. 10. Наука, изучающая свойства информации и способы ее представления и обработки.  11. Устройство ручного ввода данных, которое служит для управления перемещением курсора на экране. 12.Одно из первых счетных устройств. </w:t>
      </w:r>
    </w:p>
    <w:p w:rsidR="00464391" w:rsidRPr="008A015B" w:rsidRDefault="00464391" w:rsidP="00464391">
      <w:pPr>
        <w:jc w:val="both"/>
        <w:rPr>
          <w:rFonts w:ascii="Calibri" w:hAnsi="Calibri" w:cs="Calibri"/>
        </w:rPr>
      </w:pPr>
      <w:r w:rsidRPr="008A015B">
        <w:rPr>
          <w:rFonts w:ascii="Calibri" w:hAnsi="Calibri" w:cs="Calibri"/>
        </w:rPr>
        <w:t xml:space="preserve">  </w:t>
      </w:r>
    </w:p>
    <w:p w:rsidR="00464391" w:rsidRPr="008A015B" w:rsidRDefault="00464391" w:rsidP="00464391">
      <w:pPr>
        <w:jc w:val="both"/>
        <w:rPr>
          <w:rFonts w:ascii="Calibri" w:hAnsi="Calibri" w:cs="Calibri"/>
        </w:rPr>
      </w:pPr>
      <w:r w:rsidRPr="008A015B">
        <w:rPr>
          <w:rFonts w:ascii="Calibri" w:hAnsi="Calibri" w:cs="Calibri"/>
          <w:u w:val="single"/>
        </w:rPr>
        <w:t>По вертикали:</w:t>
      </w:r>
      <w:r w:rsidRPr="008A015B">
        <w:rPr>
          <w:rFonts w:ascii="Calibri" w:hAnsi="Calibri" w:cs="Calibri"/>
        </w:rPr>
        <w:t xml:space="preserve"> 1. Устройство вывода графической информации. 2.Единица измерения количества информации. 3.Устройство вывода текстовой информации. 6.Устройство ввода информации, выполненное в виде рукоятки. 7.Вычислительная машина, ЭВМ. 9. Настольное полуавтоматическое устройство для выполнения арифметических действий. </w:t>
      </w:r>
    </w:p>
    <w:p w:rsidR="00464391" w:rsidRPr="008A015B" w:rsidRDefault="00464391" w:rsidP="00464391">
      <w:pPr>
        <w:jc w:val="both"/>
        <w:rPr>
          <w:rFonts w:ascii="Calibri" w:hAnsi="Calibri" w:cs="Calibri"/>
          <w:sz w:val="22"/>
        </w:rPr>
      </w:pPr>
      <w:r w:rsidRPr="008A015B">
        <w:rPr>
          <w:rFonts w:ascii="Calibri" w:hAnsi="Calibri" w:cs="Calibri"/>
          <w:sz w:val="22"/>
        </w:rPr>
        <w:t xml:space="preserve">  </w:t>
      </w:r>
    </w:p>
    <w:p w:rsidR="00464391" w:rsidRPr="00464391" w:rsidRDefault="00464391" w:rsidP="00464391">
      <w:pPr>
        <w:jc w:val="both"/>
        <w:rPr>
          <w:rFonts w:ascii="Arial" w:hAnsi="Arial" w:cs="Arial"/>
          <w:color w:val="800000"/>
          <w:sz w:val="20"/>
          <w:u w:val="single"/>
        </w:rPr>
      </w:pPr>
      <w:r w:rsidRPr="00464391">
        <w:rPr>
          <w:color w:val="000000"/>
        </w:rPr>
        <w:pict>
          <v:shape id="_x0000_i1028" type="#_x0000_t75" alt="" style="width:396.75pt;height:237.45pt">
            <v:imagedata r:id="rId12" r:href="rId13"/>
          </v:shape>
        </w:pict>
      </w:r>
    </w:p>
    <w:p w:rsidR="008A015B" w:rsidRDefault="008A015B" w:rsidP="00464391">
      <w:pPr>
        <w:jc w:val="both"/>
        <w:rPr>
          <w:rFonts w:ascii="Arial" w:hAnsi="Arial" w:cs="Arial"/>
          <w:color w:val="800000"/>
          <w:sz w:val="20"/>
          <w:u w:val="single"/>
        </w:rPr>
      </w:pPr>
    </w:p>
    <w:p w:rsidR="00464391" w:rsidRPr="00464391" w:rsidRDefault="00464391" w:rsidP="00464391">
      <w:pPr>
        <w:jc w:val="both"/>
        <w:rPr>
          <w:rFonts w:ascii="Arial" w:hAnsi="Arial" w:cs="Arial"/>
          <w:color w:val="800000"/>
          <w:sz w:val="20"/>
          <w:u w:val="single"/>
        </w:rPr>
      </w:pPr>
      <w:r w:rsidRPr="00464391">
        <w:rPr>
          <w:rFonts w:ascii="Arial" w:hAnsi="Arial" w:cs="Arial"/>
          <w:color w:val="800000"/>
          <w:sz w:val="20"/>
          <w:u w:val="single"/>
        </w:rPr>
        <w:t xml:space="preserve">  </w:t>
      </w:r>
    </w:p>
    <w:p w:rsidR="00464391" w:rsidRPr="008A015B" w:rsidRDefault="00464391" w:rsidP="00464391">
      <w:pPr>
        <w:jc w:val="both"/>
        <w:rPr>
          <w:rFonts w:ascii="Calibri" w:hAnsi="Calibri" w:cs="Calibri"/>
        </w:rPr>
      </w:pPr>
      <w:r w:rsidRPr="008A015B">
        <w:rPr>
          <w:rFonts w:ascii="Calibri" w:hAnsi="Calibri" w:cs="Calibri"/>
          <w:u w:val="single"/>
        </w:rPr>
        <w:t>По горизонтали</w:t>
      </w:r>
      <w:r w:rsidRPr="008A015B">
        <w:rPr>
          <w:rFonts w:ascii="Calibri" w:hAnsi="Calibri" w:cs="Calibri"/>
        </w:rPr>
        <w:t xml:space="preserve">: 6. Устройство вывода графической информации. 7.Информационный носитель в форме диска, выполненный из гибкого пластика. 8. Устройство хранения информации. 9.Устройство ввода информации. 10.Устройство вывода текстовой информации. 11.Устройство ввода информации, выполненное в виде рукоятки.  12.Единица измерения количества информации. </w:t>
      </w:r>
    </w:p>
    <w:p w:rsidR="00464391" w:rsidRPr="008A015B" w:rsidRDefault="00464391" w:rsidP="00464391">
      <w:pPr>
        <w:jc w:val="both"/>
        <w:rPr>
          <w:rFonts w:ascii="Calibri" w:hAnsi="Calibri" w:cs="Calibri"/>
        </w:rPr>
      </w:pPr>
      <w:r w:rsidRPr="008A015B">
        <w:rPr>
          <w:rFonts w:ascii="Calibri" w:hAnsi="Calibri" w:cs="Calibri"/>
        </w:rPr>
        <w:t xml:space="preserve">  </w:t>
      </w:r>
    </w:p>
    <w:p w:rsidR="00464391" w:rsidRPr="008A015B" w:rsidRDefault="00464391" w:rsidP="00464391">
      <w:pPr>
        <w:jc w:val="both"/>
        <w:rPr>
          <w:rFonts w:ascii="Calibri" w:hAnsi="Calibri" w:cs="Calibri"/>
          <w:sz w:val="32"/>
        </w:rPr>
      </w:pPr>
      <w:r w:rsidRPr="008A015B">
        <w:rPr>
          <w:rFonts w:ascii="Calibri" w:hAnsi="Calibri" w:cs="Calibri"/>
          <w:u w:val="single"/>
        </w:rPr>
        <w:t>По вертикали:</w:t>
      </w:r>
      <w:r w:rsidRPr="008A015B">
        <w:rPr>
          <w:rFonts w:ascii="Calibri" w:hAnsi="Calibri" w:cs="Calibri"/>
        </w:rPr>
        <w:t xml:space="preserve">  1.Автомат, способный выполнять сложные операции, подобные человеческим действиям.  2.Вычислительная машина, ЭВМ. 3.Устройство ручного ввода данных, которое служит для управления перемещением курсора на экране. 4.Наука, изучающая свойства информации и способы ее представления и обработки. 5.Устройство вывода (ввода) информации для записи (считывания) на (с)  магнитный(ого) диск(а</w:t>
      </w:r>
      <w:r w:rsidR="00A057E2" w:rsidRPr="008A015B">
        <w:rPr>
          <w:rFonts w:ascii="Calibri" w:hAnsi="Calibri" w:cs="Calibri"/>
        </w:rPr>
        <w:t>).</w:t>
      </w:r>
    </w:p>
    <w:p w:rsidR="00464391" w:rsidRPr="00464391" w:rsidRDefault="00464391"/>
    <w:sectPr w:rsidR="00464391" w:rsidRPr="00464391" w:rsidSect="008A015B">
      <w:pgSz w:w="11906" w:h="16838"/>
      <w:pgMar w:top="1134" w:right="851" w:bottom="1134" w:left="1418" w:header="709" w:footer="709" w:gutter="0"/>
      <w:pgBorders w:offsetFrom="page">
        <w:top w:val="pushPinNote1" w:sz="12" w:space="24" w:color="auto"/>
        <w:left w:val="pushPinNote1" w:sz="12" w:space="24" w:color="auto"/>
        <w:bottom w:val="pushPinNote1" w:sz="12" w:space="24" w:color="auto"/>
        <w:right w:val="pushPinNote1"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4391"/>
    <w:rsid w:val="00115690"/>
    <w:rsid w:val="00435E3D"/>
    <w:rsid w:val="00464391"/>
    <w:rsid w:val="0070052A"/>
    <w:rsid w:val="008A015B"/>
    <w:rsid w:val="00A057E2"/>
    <w:rsid w:val="00BC647B"/>
    <w:rsid w:val="00F07D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24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464391"/>
    <w:pPr>
      <w:widowControl w:val="0"/>
      <w:snapToGrid w:val="0"/>
      <w:spacing w:after="120"/>
      <w:jc w:val="center"/>
    </w:pPr>
    <w:rPr>
      <w:rFonts w:ascii="Arial" w:hAnsi="Arial" w:cs="Arial"/>
      <w:b/>
      <w:bCs/>
      <w:color w:val="800000"/>
      <w:sz w:val="20"/>
      <w:lang w:val="en-US"/>
    </w:rPr>
  </w:style>
  <w:style w:type="paragraph" w:styleId="2">
    <w:name w:val="Body Text 2"/>
    <w:basedOn w:val="a"/>
    <w:rsid w:val="00464391"/>
    <w:pPr>
      <w:widowControl w:val="0"/>
      <w:autoSpaceDE w:val="0"/>
      <w:autoSpaceDN w:val="0"/>
      <w:spacing w:after="120"/>
      <w:ind w:firstLine="482"/>
      <w:jc w:val="both"/>
    </w:pPr>
    <w:rPr>
      <w:color w:val="000000"/>
      <w:sz w:val="20"/>
      <w:lang w:val="en-US"/>
    </w:rPr>
  </w:style>
  <w:style w:type="paragraph" w:styleId="3">
    <w:name w:val="Body Text 3"/>
    <w:basedOn w:val="a"/>
    <w:rsid w:val="00464391"/>
    <w:pPr>
      <w:widowControl w:val="0"/>
      <w:snapToGrid w:val="0"/>
      <w:spacing w:after="120"/>
      <w:jc w:val="center"/>
    </w:pPr>
    <w:rPr>
      <w:rFonts w:ascii="Arial" w:hAnsi="Arial" w:cs="Arial"/>
      <w:b/>
      <w:color w:val="800000"/>
      <w:sz w:val="20"/>
    </w:rPr>
  </w:style>
</w:styles>
</file>

<file path=word/webSettings.xml><?xml version="1.0" encoding="utf-8"?>
<w:webSettings xmlns:r="http://schemas.openxmlformats.org/officeDocument/2006/relationships" xmlns:w="http://schemas.openxmlformats.org/wordprocessingml/2006/main">
  <w:divs>
    <w:div w:id="3516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www.novgorod.fio.ru/projects/Project30/infor321.jpg" TargetMode="External"/><Relationship Id="rId3" Type="http://schemas.openxmlformats.org/officeDocument/2006/relationships/settings" Target="settings.xml"/><Relationship Id="rId7" Type="http://schemas.openxmlformats.org/officeDocument/2006/relationships/image" Target="http://www.novgorod.fio.ru/projects/Project30/infor318.jpg"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http://www.novgorod.fio.ru/projects/Project30/infor320.jp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http://www.novgorod.fio.ru/projects/Project30/infor319.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9A338-BE0F-49C6-A900-D107274C5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547</Words>
  <Characters>3120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КРОССВОРДЫ</vt:lpstr>
    </vt:vector>
  </TitlesOfParts>
  <Company>School</Company>
  <LinksUpToDate>false</LinksUpToDate>
  <CharactersWithSpaces>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КРОССВОРДЫ</dc:title>
  <dc:subject/>
  <dc:creator>Ticher</dc:creator>
  <cp:keywords/>
  <dc:description/>
  <cp:lastModifiedBy>WIN7XP</cp:lastModifiedBy>
  <cp:revision>2</cp:revision>
  <cp:lastPrinted>2007-07-25T09:09:00Z</cp:lastPrinted>
  <dcterms:created xsi:type="dcterms:W3CDTF">2014-11-07T14:22:00Z</dcterms:created>
  <dcterms:modified xsi:type="dcterms:W3CDTF">2014-11-07T14:22:00Z</dcterms:modified>
</cp:coreProperties>
</file>